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76" w:rsidRPr="006D3A76" w:rsidRDefault="006D3A76" w:rsidP="006D3A76">
      <w:pPr>
        <w:rPr>
          <w:rFonts w:ascii="Baskerville Old Face" w:hAnsi="Baskerville Old Face"/>
          <w:sz w:val="40"/>
          <w:szCs w:val="40"/>
        </w:rPr>
      </w:pPr>
      <w:r w:rsidRPr="006D3A76">
        <w:rPr>
          <w:rFonts w:ascii="Baskerville Old Face" w:hAnsi="Baskerville Old Face"/>
          <w:sz w:val="40"/>
          <w:szCs w:val="40"/>
        </w:rPr>
        <w:t xml:space="preserve">VII. (7.) Read through page 141. </w:t>
      </w:r>
    </w:p>
    <w:p w:rsidR="006D3A76" w:rsidRDefault="006D3A76" w:rsidP="006D3A76">
      <w:pPr>
        <w:rPr>
          <w:rFonts w:ascii="Baskerville Old Face" w:hAnsi="Baskerville Old Face"/>
          <w:sz w:val="40"/>
          <w:szCs w:val="40"/>
        </w:rPr>
      </w:pPr>
      <w:r w:rsidRPr="006D3A76">
        <w:rPr>
          <w:rFonts w:ascii="Baskerville Old Face" w:hAnsi="Baskerville Old Face"/>
          <w:sz w:val="40"/>
          <w:szCs w:val="40"/>
          <w:highlight w:val="yellow"/>
        </w:rPr>
        <w:t>Describe step-by-step how the rats are taught to read:</w:t>
      </w:r>
    </w:p>
    <w:p w:rsidR="001F2A8A" w:rsidRDefault="001F2A8A" w:rsidP="00143804">
      <w:pPr>
        <w:pStyle w:val="ListParagraph"/>
        <w:numPr>
          <w:ilvl w:val="0"/>
          <w:numId w:val="2"/>
        </w:numPr>
        <w:rPr>
          <w:rFonts w:ascii="Baskerville Old Face" w:hAnsi="Baskerville Old Face"/>
          <w:sz w:val="28"/>
          <w:szCs w:val="28"/>
        </w:rPr>
      </w:pPr>
      <w:r>
        <w:rPr>
          <w:rFonts w:ascii="Baskerville Old Face" w:hAnsi="Baskerville Old Face"/>
          <w:sz w:val="28"/>
          <w:szCs w:val="28"/>
        </w:rPr>
        <w:t>They’re showed a picture</w:t>
      </w:r>
    </w:p>
    <w:p w:rsidR="006D3A76" w:rsidRDefault="001F2A8A" w:rsidP="00143804">
      <w:pPr>
        <w:pStyle w:val="ListParagraph"/>
        <w:numPr>
          <w:ilvl w:val="0"/>
          <w:numId w:val="2"/>
        </w:numPr>
        <w:rPr>
          <w:rFonts w:ascii="Baskerville Old Face" w:hAnsi="Baskerville Old Face"/>
          <w:sz w:val="28"/>
          <w:szCs w:val="28"/>
        </w:rPr>
      </w:pPr>
      <w:r>
        <w:rPr>
          <w:rFonts w:ascii="Baskerville Old Face" w:hAnsi="Baskerville Old Face"/>
          <w:sz w:val="28"/>
          <w:szCs w:val="28"/>
        </w:rPr>
        <w:t>Whoever is teaching the lesson, says the sound of the letter, like; “</w:t>
      </w:r>
      <w:proofErr w:type="spellStart"/>
      <w:r>
        <w:rPr>
          <w:rFonts w:ascii="Baskerville Old Face" w:hAnsi="Baskerville Old Face"/>
          <w:sz w:val="28"/>
          <w:szCs w:val="28"/>
        </w:rPr>
        <w:t>Aiee</w:t>
      </w:r>
      <w:proofErr w:type="spellEnd"/>
      <w:r>
        <w:rPr>
          <w:rFonts w:ascii="Baskerville Old Face" w:hAnsi="Baskerville Old Face"/>
          <w:sz w:val="28"/>
          <w:szCs w:val="28"/>
        </w:rPr>
        <w:t>”: A, “Are”: R , “Tee”: T</w:t>
      </w:r>
    </w:p>
    <w:p w:rsidR="001F2A8A" w:rsidRPr="00143804" w:rsidRDefault="001F2A8A" w:rsidP="00143804">
      <w:pPr>
        <w:pStyle w:val="ListParagraph"/>
        <w:numPr>
          <w:ilvl w:val="0"/>
          <w:numId w:val="2"/>
        </w:numPr>
        <w:rPr>
          <w:rFonts w:ascii="Baskerville Old Face" w:hAnsi="Baskerville Old Face"/>
          <w:sz w:val="28"/>
          <w:szCs w:val="28"/>
        </w:rPr>
      </w:pPr>
      <w:r>
        <w:rPr>
          <w:rFonts w:ascii="Baskerville Old Face" w:hAnsi="Baskerville Old Face"/>
          <w:sz w:val="28"/>
          <w:szCs w:val="28"/>
        </w:rPr>
        <w:t>They connect the letters together with the picture to make the word: RAT</w:t>
      </w:r>
    </w:p>
    <w:p w:rsidR="006D3A76" w:rsidRDefault="006D3A76" w:rsidP="006D3A76">
      <w:pPr>
        <w:rPr>
          <w:rFonts w:ascii="Baskerville Old Face" w:hAnsi="Baskerville Old Face"/>
          <w:sz w:val="40"/>
          <w:szCs w:val="40"/>
        </w:rPr>
      </w:pPr>
      <w:r w:rsidRPr="006D3A76">
        <w:rPr>
          <w:rFonts w:ascii="Baskerville Old Face" w:hAnsi="Baskerville Old Face"/>
          <w:sz w:val="40"/>
          <w:szCs w:val="40"/>
          <w:highlight w:val="green"/>
        </w:rPr>
        <w:t>Explain how/in what way their escape from NIMH shows intelligence</w:t>
      </w:r>
      <w:r w:rsidR="00CA33AE">
        <w:rPr>
          <w:rFonts w:ascii="Baskerville Old Face" w:hAnsi="Baskerville Old Face"/>
          <w:sz w:val="40"/>
          <w:szCs w:val="40"/>
          <w:highlight w:val="green"/>
        </w:rPr>
        <w:t>,</w:t>
      </w:r>
      <w:r w:rsidRPr="006D3A76">
        <w:rPr>
          <w:rFonts w:ascii="Baskerville Old Face" w:hAnsi="Baskerville Old Face"/>
          <w:sz w:val="40"/>
          <w:szCs w:val="40"/>
          <w:highlight w:val="green"/>
        </w:rPr>
        <w:t xml:space="preserve"> and responsibility</w:t>
      </w:r>
      <w:r w:rsidR="00CA33AE">
        <w:rPr>
          <w:rFonts w:ascii="Baskerville Old Face" w:hAnsi="Baskerville Old Face"/>
          <w:sz w:val="40"/>
          <w:szCs w:val="40"/>
          <w:highlight w:val="green"/>
        </w:rPr>
        <w:t>,</w:t>
      </w:r>
      <w:r w:rsidRPr="006D3A76">
        <w:rPr>
          <w:rFonts w:ascii="Baskerville Old Face" w:hAnsi="Baskerville Old Face"/>
          <w:sz w:val="40"/>
          <w:szCs w:val="40"/>
          <w:highlight w:val="green"/>
        </w:rPr>
        <w:t xml:space="preserve"> and civilization:</w:t>
      </w:r>
    </w:p>
    <w:p w:rsidR="006D3A76" w:rsidRPr="00F71642" w:rsidRDefault="00CA33AE" w:rsidP="006D3A76">
      <w:pPr>
        <w:rPr>
          <w:rFonts w:ascii="Baskerville Old Face" w:hAnsi="Baskerville Old Face"/>
          <w:sz w:val="24"/>
          <w:szCs w:val="28"/>
        </w:rPr>
      </w:pPr>
      <w:r>
        <w:rPr>
          <w:rFonts w:ascii="Baskerville Old Face" w:hAnsi="Baskerville Old Face"/>
          <w:sz w:val="40"/>
          <w:szCs w:val="40"/>
        </w:rPr>
        <w:tab/>
      </w:r>
      <w:r w:rsidRPr="00F71642">
        <w:rPr>
          <w:rFonts w:ascii="Baskerville Old Face" w:hAnsi="Baskerville Old Face"/>
          <w:sz w:val="24"/>
          <w:szCs w:val="28"/>
        </w:rPr>
        <w:t>The escape from NIMH shows the rats’ intelligence, responsibility, and civilization. It shows intelligence because</w:t>
      </w:r>
      <w:r w:rsidR="00B6657A" w:rsidRPr="00F71642">
        <w:rPr>
          <w:rFonts w:ascii="Baskerville Old Face" w:hAnsi="Baskerville Old Face"/>
          <w:sz w:val="24"/>
          <w:szCs w:val="28"/>
        </w:rPr>
        <w:t>;</w:t>
      </w:r>
      <w:r w:rsidR="00B50C14" w:rsidRPr="00F71642">
        <w:rPr>
          <w:rFonts w:ascii="Baskerville Old Face" w:hAnsi="Baskerville Old Face"/>
          <w:sz w:val="24"/>
          <w:szCs w:val="28"/>
        </w:rPr>
        <w:t xml:space="preserve"> they learned how to work together, compromise, how to read and write, and they learned how to work towards something over time. One example of responsibility was when they learned how to work together with themselves and with others to escape out of NIMH. One example of intelligence is that they used the materials that they had, and found out where they could escape, and how they could escape. </w:t>
      </w:r>
      <w:r w:rsidR="00F71642" w:rsidRPr="00F71642">
        <w:rPr>
          <w:rFonts w:ascii="Baskerville Old Face" w:hAnsi="Baskerville Old Face"/>
          <w:sz w:val="24"/>
          <w:szCs w:val="28"/>
        </w:rPr>
        <w:t xml:space="preserve">They used a roll of yarn, and a screw driver to anchor a path through the air shafts to the exit. </w:t>
      </w:r>
      <w:r w:rsidR="00B50C14" w:rsidRPr="00F71642">
        <w:rPr>
          <w:rFonts w:ascii="Baskerville Old Face" w:hAnsi="Baskerville Old Face"/>
          <w:sz w:val="24"/>
          <w:szCs w:val="28"/>
        </w:rPr>
        <w:t xml:space="preserve">Some examples of their knowledge of civilization are; knowing that reading and writing were essential, being able to specialize by talents, and being able to have everybody pitch in to a common goal. </w:t>
      </w:r>
    </w:p>
    <w:p w:rsidR="00BF05C8" w:rsidRDefault="006D3A76" w:rsidP="006D3A76">
      <w:pPr>
        <w:rPr>
          <w:rFonts w:ascii="Baskerville Old Face" w:hAnsi="Baskerville Old Face"/>
          <w:sz w:val="40"/>
          <w:szCs w:val="40"/>
        </w:rPr>
      </w:pPr>
      <w:r w:rsidRPr="006D3A76">
        <w:rPr>
          <w:rFonts w:ascii="Baskerville Old Face" w:hAnsi="Baskerville Old Face"/>
          <w:sz w:val="40"/>
          <w:szCs w:val="40"/>
          <w:highlight w:val="cyan"/>
        </w:rPr>
        <w:t xml:space="preserve">What is the identity of the rats of NIMH? In other words, what have they </w:t>
      </w:r>
      <w:proofErr w:type="gramStart"/>
      <w:r w:rsidRPr="006D3A76">
        <w:rPr>
          <w:rFonts w:ascii="Baskerville Old Face" w:hAnsi="Baskerville Old Face"/>
          <w:sz w:val="40"/>
          <w:szCs w:val="40"/>
          <w:highlight w:val="cyan"/>
        </w:rPr>
        <w:t>become:</w:t>
      </w:r>
      <w:proofErr w:type="gramEnd"/>
    </w:p>
    <w:p w:rsidR="00B50C14" w:rsidRPr="00F71642" w:rsidRDefault="00B50C14" w:rsidP="006D3A76">
      <w:pPr>
        <w:rPr>
          <w:rFonts w:ascii="Baskerville Old Face" w:hAnsi="Baskerville Old Face"/>
          <w:sz w:val="26"/>
          <w:szCs w:val="26"/>
        </w:rPr>
      </w:pPr>
      <w:r w:rsidRPr="00F71642">
        <w:rPr>
          <w:rFonts w:ascii="Baskerville Old Face" w:hAnsi="Baskerville Old Face"/>
          <w:sz w:val="26"/>
          <w:szCs w:val="26"/>
        </w:rPr>
        <w:tab/>
        <w:t xml:space="preserve">The identity of the Rats of “NIMH” changed over their timeline; from the market life, to the capture, to the experiments and the escape of NIMH. </w:t>
      </w:r>
      <w:r w:rsidR="00F71642" w:rsidRPr="00F71642">
        <w:rPr>
          <w:rFonts w:ascii="Baskerville Old Face" w:hAnsi="Baskerville Old Face"/>
          <w:sz w:val="26"/>
          <w:szCs w:val="26"/>
        </w:rPr>
        <w:t xml:space="preserve">They have become a civilized community of rats, who can do as they please with advanced abilities, and the knowledge of civilization. Their life at NIMH taught them many things, including; every </w:t>
      </w:r>
      <w:bookmarkStart w:id="0" w:name="_GoBack"/>
      <w:bookmarkEnd w:id="0"/>
      <w:r w:rsidR="00F71642" w:rsidRPr="00F71642">
        <w:rPr>
          <w:rFonts w:ascii="Baskerville Old Face" w:hAnsi="Baskerville Old Face"/>
          <w:sz w:val="26"/>
          <w:szCs w:val="26"/>
        </w:rPr>
        <w:t>goal can be reached, how to read, and how to work together as an advanced community. For example, they helped the mice escape too, and worked together toward the goal of escaping in different ways, to increase productivity. One person got the materials, another person or people were/was the explorer group, some people helped others through if they had trouble, and so on. When they learned how to read, they became literate which allowed them to read human signs. They became an advanced colony/</w:t>
      </w:r>
      <w:proofErr w:type="gramStart"/>
      <w:r w:rsidR="00F71642" w:rsidRPr="00F71642">
        <w:rPr>
          <w:rFonts w:ascii="Baskerville Old Face" w:hAnsi="Baskerville Old Face"/>
          <w:sz w:val="26"/>
          <w:szCs w:val="26"/>
        </w:rPr>
        <w:t>community  of</w:t>
      </w:r>
      <w:proofErr w:type="gramEnd"/>
      <w:r w:rsidR="00F71642" w:rsidRPr="00F71642">
        <w:rPr>
          <w:rFonts w:ascii="Baskerville Old Face" w:hAnsi="Baskerville Old Face"/>
          <w:sz w:val="26"/>
          <w:szCs w:val="26"/>
        </w:rPr>
        <w:t xml:space="preserve"> rats that understand civilization, and know special skills to accomplish goals.</w:t>
      </w:r>
    </w:p>
    <w:sectPr w:rsidR="00B50C14" w:rsidRPr="00F71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E5EFA"/>
    <w:multiLevelType w:val="hybridMultilevel"/>
    <w:tmpl w:val="B91C0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302BDB"/>
    <w:multiLevelType w:val="hybridMultilevel"/>
    <w:tmpl w:val="6498B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76"/>
    <w:rsid w:val="00143804"/>
    <w:rsid w:val="001F2A8A"/>
    <w:rsid w:val="006D3A76"/>
    <w:rsid w:val="00B50C14"/>
    <w:rsid w:val="00B6657A"/>
    <w:rsid w:val="00BF05C8"/>
    <w:rsid w:val="00CA33AE"/>
    <w:rsid w:val="00F71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CAC69796.dotm</Template>
  <TotalTime>46</TotalTime>
  <Pages>1</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5</cp:revision>
  <dcterms:created xsi:type="dcterms:W3CDTF">2012-03-08T19:19:00Z</dcterms:created>
  <dcterms:modified xsi:type="dcterms:W3CDTF">2012-03-12T18:50:00Z</dcterms:modified>
</cp:coreProperties>
</file>